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068" w:rsidRDefault="00A661D1">
      <w:r>
        <w:t>Name Surname</w:t>
      </w:r>
    </w:p>
    <w:p w:rsidR="00A661D1" w:rsidRDefault="00A661D1">
      <w:r>
        <w:t>Subject, Class</w:t>
      </w:r>
    </w:p>
    <w:p w:rsidR="00A661D1" w:rsidRDefault="00A661D1">
      <w:r>
        <w:t>Teacher’s Name</w:t>
      </w:r>
    </w:p>
    <w:p w:rsidR="00A661D1" w:rsidRDefault="00A661D1">
      <w:r>
        <w:t>Date</w:t>
      </w:r>
    </w:p>
    <w:p w:rsidR="00A661D1" w:rsidRDefault="00A661D1">
      <w:r>
        <w:t>Punchy but Professional Title</w:t>
      </w:r>
    </w:p>
    <w:p w:rsidR="006341BB" w:rsidRDefault="006341BB">
      <w:r>
        <w:t>A commonly asked icebreaker question is “do you prefer sunny or rainy days?” While it is clearly intended merely as an introduction to sharing one’s opinions with new people, using a seemingly-trivial example, this question is one which truly merits further examination due to the clear merits of both forms of weather. An argument can be made in favor of either choice, and ought to be deliberated with appropriate weight.</w:t>
      </w:r>
    </w:p>
    <w:p w:rsidR="006341BB" w:rsidRDefault="006341BB">
      <w:r>
        <w:t xml:space="preserve">Sunny days, the traditional answer of a seemingly-happy person, bring warmth and joy, especially in spring. Sunshine provides humans with much-needed vitamin D, and a lack of sunshine – such as in winter months in colder climates – can result in mild </w:t>
      </w:r>
      <w:r w:rsidR="00BE7E77">
        <w:t xml:space="preserve">to severe </w:t>
      </w:r>
      <w:r>
        <w:t xml:space="preserve">seasonal depression. However, exposure to sunlight is also exposure to harmful ultraviolet (UV) rays, and </w:t>
      </w:r>
      <w:r w:rsidR="00BE7E77">
        <w:t>issues ranging from as mundane as a little sunburn to as serious as melanoma can result. Fairer-skinned humans, from fear of sunburn, often cover themselves with chemical sunscreens to block the UV rays; darker-skinned humans, not fearing such sunburn, rely on their natural melanin contents to protect them in the form of tanning or simply darkening. This reliance can, in fact, put darker-skinned humans at more risk of skin cancer, as they are less concerned about the harmful effects of UV light.</w:t>
      </w:r>
    </w:p>
    <w:p w:rsidR="00BE7E77" w:rsidRDefault="00BE7E77">
      <w:r>
        <w:t>Rainy days, on the other hand, are frequently dreary and chilly, making those who are forced to walk outside in them both sad and wet. While a rainy day is typically a welcome reprieve from a series of hot, sunny days, not all climates cool off in the rain. In fact, some become even more unpleasant than before! Nonetheless, a rainy day provides an opportunity and an excuse to stay indoors and spend time with friends and family. However, extended stretches of rainy days can cause flooding and water damage to landscapes, buildings, and infrastructure. These can lead to costly property damage or, in some extreme cases, death.</w:t>
      </w:r>
    </w:p>
    <w:p w:rsidR="00BE7E77" w:rsidRDefault="00596B1E">
      <w:r>
        <w:t xml:space="preserve">While it seems like a simple question to answer, the “sunny or rainy days?” inquiry contains within itself </w:t>
      </w:r>
      <w:r w:rsidR="005A6C02">
        <w:t>myriad presumptions, assumptions, and opinions. The discussion above is only a small window into logic for or against sunny or rainy days, and the arguments on both sides could be extensively expanded. Nonetheless, this has served as a demonstration of enough text to make this feasible for computer class.</w:t>
      </w:r>
      <w:bookmarkStart w:id="0" w:name="_GoBack"/>
      <w:bookmarkEnd w:id="0"/>
    </w:p>
    <w:sectPr w:rsidR="00BE7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1D1"/>
    <w:rsid w:val="00596B1E"/>
    <w:rsid w:val="005A6C02"/>
    <w:rsid w:val="006341BB"/>
    <w:rsid w:val="006C0900"/>
    <w:rsid w:val="0082436F"/>
    <w:rsid w:val="00A661D1"/>
    <w:rsid w:val="00BE7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F27DD2-BE01-4A48-9B12-343263CE5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Gillaspy</dc:creator>
  <cp:keywords/>
  <dc:description/>
  <cp:lastModifiedBy>Erin Gillaspy</cp:lastModifiedBy>
  <cp:revision>2</cp:revision>
  <dcterms:created xsi:type="dcterms:W3CDTF">2019-04-29T15:52:00Z</dcterms:created>
  <dcterms:modified xsi:type="dcterms:W3CDTF">2019-04-29T16:24:00Z</dcterms:modified>
</cp:coreProperties>
</file>